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1C" w:rsidRPr="00F400EE" w:rsidRDefault="00F400EE" w:rsidP="00F400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Лекция 14. </w:t>
      </w:r>
      <w:proofErr w:type="spellStart"/>
      <w:r w:rsidR="004F121C" w:rsidRPr="00F400EE">
        <w:rPr>
          <w:rFonts w:ascii="Times New Roman" w:hAnsi="Times New Roman" w:cs="Times New Roman"/>
          <w:b/>
          <w:sz w:val="28"/>
          <w:szCs w:val="28"/>
        </w:rPr>
        <w:t>Фоторепортердің</w:t>
      </w:r>
      <w:proofErr w:type="spellEnd"/>
      <w:r w:rsidR="004F121C" w:rsidRPr="00F40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121C" w:rsidRPr="00F400EE">
        <w:rPr>
          <w:rFonts w:ascii="Times New Roman" w:hAnsi="Times New Roman" w:cs="Times New Roman"/>
          <w:b/>
          <w:sz w:val="28"/>
          <w:szCs w:val="28"/>
        </w:rPr>
        <w:t>кәсіби</w:t>
      </w:r>
      <w:proofErr w:type="spellEnd"/>
      <w:r w:rsidR="004F121C" w:rsidRPr="00F40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121C" w:rsidRPr="00F400EE">
        <w:rPr>
          <w:rFonts w:ascii="Times New Roman" w:hAnsi="Times New Roman" w:cs="Times New Roman"/>
          <w:b/>
          <w:sz w:val="28"/>
          <w:szCs w:val="28"/>
        </w:rPr>
        <w:t>әдебі</w:t>
      </w:r>
      <w:proofErr w:type="spellEnd"/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</w:p>
    <w:p w:rsidR="004F121C" w:rsidRPr="00F400EE" w:rsidRDefault="004F121C" w:rsidP="004F12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0EE">
        <w:rPr>
          <w:rFonts w:ascii="Times New Roman" w:hAnsi="Times New Roman" w:cs="Times New Roman"/>
          <w:b/>
          <w:sz w:val="28"/>
          <w:szCs w:val="28"/>
        </w:rPr>
        <w:t>Фоторепортердің</w:t>
      </w:r>
      <w:proofErr w:type="spellEnd"/>
      <w:r w:rsidRPr="00F40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b/>
          <w:sz w:val="28"/>
          <w:szCs w:val="28"/>
        </w:rPr>
        <w:t>кәсіби</w:t>
      </w:r>
      <w:proofErr w:type="spellEnd"/>
      <w:r w:rsidRPr="00F40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b/>
          <w:sz w:val="28"/>
          <w:szCs w:val="28"/>
        </w:rPr>
        <w:t>әдебі</w:t>
      </w:r>
      <w:proofErr w:type="spellEnd"/>
      <w:r w:rsidRPr="00F40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Pr="00F400EE">
        <w:rPr>
          <w:rFonts w:ascii="Times New Roman" w:hAnsi="Times New Roman" w:cs="Times New Roman"/>
          <w:b/>
          <w:sz w:val="28"/>
          <w:szCs w:val="28"/>
        </w:rPr>
        <w:t xml:space="preserve"> не?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Фоторепортердің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әдебі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фотожурналистика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мамандарға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этикасы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шынайылықты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кәсібилік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>.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</w:p>
    <w:p w:rsidR="004F121C" w:rsidRPr="00F400EE" w:rsidRDefault="004F121C" w:rsidP="004F12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0EE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F40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b/>
          <w:sz w:val="28"/>
          <w:szCs w:val="28"/>
        </w:rPr>
        <w:t>ережелері</w:t>
      </w:r>
      <w:proofErr w:type="spellEnd"/>
      <w:r w:rsidRPr="00F400EE">
        <w:rPr>
          <w:rFonts w:ascii="Times New Roman" w:hAnsi="Times New Roman" w:cs="Times New Roman"/>
          <w:b/>
          <w:sz w:val="28"/>
          <w:szCs w:val="28"/>
        </w:rPr>
        <w:t>:</w:t>
      </w:r>
    </w:p>
    <w:p w:rsidR="004F121C" w:rsidRPr="00FF5DC4" w:rsidRDefault="004F121C" w:rsidP="004F121C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Шынайылық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пен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объективтілік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bookmarkEnd w:id="0"/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  <w:r w:rsidRPr="00F400EE">
        <w:rPr>
          <w:rFonts w:ascii="Times New Roman" w:hAnsi="Times New Roman" w:cs="Times New Roman"/>
          <w:sz w:val="28"/>
          <w:szCs w:val="28"/>
        </w:rPr>
        <w:t xml:space="preserve">   Фоторепортер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бұрмаламай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көрсетуі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шынайылықты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сақтауы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>.</w:t>
      </w:r>
    </w:p>
    <w:p w:rsidR="004F121C" w:rsidRPr="00FF5DC4" w:rsidRDefault="004F121C" w:rsidP="004F121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Құпиялылық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пен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құрмет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  <w:r w:rsidRPr="00F400E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Жанжалдар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қайғылы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құрбандар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отбасыларының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>.</w:t>
      </w:r>
    </w:p>
    <w:p w:rsidR="004F121C" w:rsidRPr="00FF5DC4" w:rsidRDefault="004F121C" w:rsidP="004F121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Рұқсат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алу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  <w:r w:rsidRPr="00F400EE">
        <w:rPr>
          <w:rFonts w:ascii="Times New Roman" w:hAnsi="Times New Roman" w:cs="Times New Roman"/>
          <w:sz w:val="28"/>
          <w:szCs w:val="28"/>
        </w:rPr>
        <w:t xml:space="preserve">   Жеке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келісімін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>.</w:t>
      </w:r>
    </w:p>
    <w:p w:rsidR="004F121C" w:rsidRPr="00FF5DC4" w:rsidRDefault="004F121C" w:rsidP="004F121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Қауіпсіздік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  <w:r w:rsidRPr="00F400E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басқалардың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>.</w:t>
      </w:r>
    </w:p>
    <w:p w:rsidR="004F121C" w:rsidRPr="00FF5DC4" w:rsidRDefault="004F121C" w:rsidP="004F121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5. Плагиат пен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жалған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ақпараттан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аулақ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болу  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  <w:r w:rsidRPr="00F400E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фотожурналистердің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еңбектерін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рұқсатсыз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қолданбау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таратпау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>.</w:t>
      </w:r>
    </w:p>
    <w:p w:rsidR="004F121C" w:rsidRPr="00FF5DC4" w:rsidRDefault="004F121C" w:rsidP="004F121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Жұмыс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орнында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этикалық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нормаларды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5DC4">
        <w:rPr>
          <w:rFonts w:ascii="Times New Roman" w:hAnsi="Times New Roman" w:cs="Times New Roman"/>
          <w:b/>
          <w:i/>
          <w:sz w:val="28"/>
          <w:szCs w:val="28"/>
        </w:rPr>
        <w:t>сақтау</w:t>
      </w:r>
      <w:proofErr w:type="spellEnd"/>
      <w:r w:rsidRPr="00FF5DC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  <w:r w:rsidRPr="00F400E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журналистермен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объектілермен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қоғаммен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сыпайы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болу.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</w:p>
    <w:p w:rsidR="004F121C" w:rsidRPr="00FF5DC4" w:rsidRDefault="00FF5DC4" w:rsidP="004F121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5DC4">
        <w:rPr>
          <w:rFonts w:ascii="Times New Roman" w:hAnsi="Times New Roman" w:cs="Times New Roman"/>
          <w:b/>
          <w:sz w:val="28"/>
          <w:szCs w:val="28"/>
          <w:lang w:val="kk-KZ"/>
        </w:rPr>
        <w:t>Бақылау тапсырмалары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</w:p>
    <w:p w:rsidR="004F121C" w:rsidRPr="00F400EE" w:rsidRDefault="004F121C" w:rsidP="004F12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0EE">
        <w:rPr>
          <w:rFonts w:ascii="Times New Roman" w:hAnsi="Times New Roman" w:cs="Times New Roman"/>
          <w:b/>
          <w:sz w:val="28"/>
          <w:szCs w:val="28"/>
        </w:rPr>
        <w:lastRenderedPageBreak/>
        <w:t>Пайдаланылған</w:t>
      </w:r>
      <w:proofErr w:type="spellEnd"/>
      <w:r w:rsidRPr="00F40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F400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  <w:r w:rsidRPr="00F400EE">
        <w:rPr>
          <w:rFonts w:ascii="Times New Roman" w:hAnsi="Times New Roman" w:cs="Times New Roman"/>
          <w:sz w:val="28"/>
          <w:szCs w:val="28"/>
        </w:rPr>
        <w:t xml:space="preserve">1. Иванов, С. Этические нормы фотожурналистики / С. Иванов. — М.: Века, 2020. — 180 с.  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  <w:r w:rsidRPr="00F400EE">
        <w:rPr>
          <w:rFonts w:ascii="Times New Roman" w:hAnsi="Times New Roman" w:cs="Times New Roman"/>
          <w:sz w:val="28"/>
          <w:szCs w:val="28"/>
        </w:rPr>
        <w:t xml:space="preserve">2. Петрова, А. Профессиональная этика журналиста / А. Петрова. — СПб.: Питер, 2018. — 200 с.  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  <w:r w:rsidRPr="00F400EE">
        <w:rPr>
          <w:rFonts w:ascii="Times New Roman" w:hAnsi="Times New Roman" w:cs="Times New Roman"/>
          <w:sz w:val="28"/>
          <w:szCs w:val="28"/>
        </w:rPr>
        <w:t xml:space="preserve">3. Смирнов, В. Основы фотожурналистики / В. Смирнов. — М.: Искусство, 2019. — 150 с.  </w:t>
      </w:r>
    </w:p>
    <w:p w:rsidR="004F121C" w:rsidRPr="00F400EE" w:rsidRDefault="004F121C" w:rsidP="004F121C">
      <w:pPr>
        <w:rPr>
          <w:rFonts w:ascii="Times New Roman" w:hAnsi="Times New Roman" w:cs="Times New Roman"/>
          <w:sz w:val="28"/>
          <w:szCs w:val="28"/>
        </w:rPr>
      </w:pPr>
      <w:r w:rsidRPr="00F400EE">
        <w:rPr>
          <w:rFonts w:ascii="Times New Roman" w:hAnsi="Times New Roman" w:cs="Times New Roman"/>
          <w:sz w:val="28"/>
          <w:szCs w:val="28"/>
        </w:rPr>
        <w:t xml:space="preserve">4. Сидорова, Л. Практика фотожурналистики / Л. Сидорова. — Алматы: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0EE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F400EE">
        <w:rPr>
          <w:rFonts w:ascii="Times New Roman" w:hAnsi="Times New Roman" w:cs="Times New Roman"/>
          <w:sz w:val="28"/>
          <w:szCs w:val="28"/>
        </w:rPr>
        <w:t xml:space="preserve">, 2021. — 220 б.  </w:t>
      </w:r>
    </w:p>
    <w:p w:rsidR="00936A79" w:rsidRPr="00F400EE" w:rsidRDefault="004F121C" w:rsidP="004F12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400EE">
        <w:rPr>
          <w:rFonts w:ascii="Times New Roman" w:hAnsi="Times New Roman" w:cs="Times New Roman"/>
          <w:sz w:val="28"/>
          <w:szCs w:val="28"/>
          <w:lang w:val="en-US"/>
        </w:rPr>
        <w:t>5. Roberts, J. Ethics in Photojournalism / J. Roberts. — New York: Wiley, 2017. — 160 p.</w:t>
      </w:r>
    </w:p>
    <w:sectPr w:rsidR="00936A79" w:rsidRPr="00F40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D5"/>
    <w:rsid w:val="004F121C"/>
    <w:rsid w:val="007938D5"/>
    <w:rsid w:val="00936A79"/>
    <w:rsid w:val="00F400EE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23AD"/>
  <w15:chartTrackingRefBased/>
  <w15:docId w15:val="{DB43EA8C-AEE1-4CF5-A05E-AECF063A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2025-08-30T13:39:00Z</dcterms:created>
  <dcterms:modified xsi:type="dcterms:W3CDTF">2025-08-30T16:41:00Z</dcterms:modified>
</cp:coreProperties>
</file>